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6F" w:rsidRPr="006A7717" w:rsidRDefault="006A7717" w:rsidP="006A7717">
      <w:pPr>
        <w:jc w:val="center"/>
        <w:rPr>
          <w:b/>
          <w:u w:val="single"/>
        </w:rPr>
      </w:pPr>
      <w:r w:rsidRPr="006A7717">
        <w:rPr>
          <w:b/>
          <w:u w:val="single"/>
        </w:rPr>
        <w:t>Medicare Refund Sample Letter from Law Firm to Client</w:t>
      </w:r>
    </w:p>
    <w:p w:rsidR="006A7717" w:rsidRDefault="006A7717" w:rsidP="006A7717">
      <w:pPr>
        <w:jc w:val="center"/>
      </w:pPr>
    </w:p>
    <w:p w:rsidR="006A7717" w:rsidRDefault="006A7717" w:rsidP="006A77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717" w:rsidRPr="004324C0" w:rsidRDefault="006A7717" w:rsidP="006A77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>Date</w:t>
      </w:r>
    </w:p>
    <w:p w:rsidR="006A7717" w:rsidRPr="004324C0" w:rsidRDefault="006A7717" w:rsidP="006A77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717" w:rsidRPr="004324C0" w:rsidRDefault="006A7717" w:rsidP="006A77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>Plaintiff Name</w:t>
      </w:r>
      <w:bookmarkStart w:id="0" w:name="_GoBack"/>
      <w:bookmarkEnd w:id="0"/>
    </w:p>
    <w:p w:rsidR="006A7717" w:rsidRPr="004324C0" w:rsidRDefault="006A7717" w:rsidP="006A77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>Address</w:t>
      </w:r>
    </w:p>
    <w:p w:rsidR="006A7717" w:rsidRPr="004324C0" w:rsidRDefault="006A7717" w:rsidP="006A77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>Address</w:t>
      </w:r>
    </w:p>
    <w:p w:rsidR="006A7717" w:rsidRPr="004324C0" w:rsidRDefault="006A7717" w:rsidP="006A77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717" w:rsidRPr="004324C0" w:rsidRDefault="006A7717" w:rsidP="006A77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RE: Medicare Refund</w:t>
      </w:r>
    </w:p>
    <w:p w:rsidR="006A7717" w:rsidRPr="004324C0" w:rsidRDefault="006A7717" w:rsidP="006A77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717" w:rsidRPr="004324C0" w:rsidRDefault="006A7717" w:rsidP="006A77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717" w:rsidRPr="004324C0" w:rsidRDefault="006A7717" w:rsidP="006A77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>We have recently learned of a new service that may entitle you to receive additional money from Medicare.</w:t>
      </w:r>
    </w:p>
    <w:p w:rsidR="006A7717" w:rsidRDefault="006A7717" w:rsidP="006A77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are now administrative remedies available that may provide the ability to get a refund back from Medicare of the amount we were statutorily required to repay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 the conclusion of your case.</w:t>
      </w: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These processes are not available prior to settlement.  However, now that your case has been resolved, and Medicare paid, you are entitled to have your case evaluated for a refund.  Our records reflect that the resolution of your case included a repayment to Medicare in the amount of $____________.  Should you want to learn more about your potential for a refund of all or part of this amount please visit </w:t>
      </w:r>
      <w:hyperlink r:id="rId4" w:history="1">
        <w:r w:rsidRPr="004324C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www.MedicareRefund.com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contact Kelia Rodriguez at 407-279-4808. </w:t>
      </w:r>
    </w:p>
    <w:p w:rsidR="006A7717" w:rsidRPr="004324C0" w:rsidRDefault="006A7717" w:rsidP="006A77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&lt;&lt;&lt;FIRM NAME&gt;&gt;&gt; </w:t>
      </w: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>remain grateful for the opportunity to have represented you and your family, please keep us in mind in the future.</w:t>
      </w:r>
    </w:p>
    <w:p w:rsidR="006A7717" w:rsidRPr="004324C0" w:rsidRDefault="006A7717" w:rsidP="006A77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4C0">
        <w:rPr>
          <w:rFonts w:ascii="Times New Roman" w:hAnsi="Times New Roman" w:cs="Times New Roman"/>
          <w:sz w:val="24"/>
          <w:szCs w:val="24"/>
          <w:shd w:val="clear" w:color="auto" w:fill="FFFFFF"/>
        </w:rPr>
        <w:t>Sincerely,</w:t>
      </w:r>
    </w:p>
    <w:p w:rsidR="006A7717" w:rsidRDefault="006A7717" w:rsidP="006A77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717" w:rsidRDefault="006A7717" w:rsidP="006A77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717" w:rsidRDefault="006A7717" w:rsidP="006A7717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John Smith, Esq.</w:t>
      </w:r>
    </w:p>
    <w:sectPr w:rsidR="006A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17"/>
    <w:rsid w:val="006A7717"/>
    <w:rsid w:val="00A46F50"/>
    <w:rsid w:val="00C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6FB9E-228E-4BA2-9317-1D6F36E6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careRef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Lazarus</dc:creator>
  <cp:keywords/>
  <dc:description/>
  <cp:lastModifiedBy>Jason Lazarus</cp:lastModifiedBy>
  <cp:revision>1</cp:revision>
  <dcterms:created xsi:type="dcterms:W3CDTF">2018-09-11T15:30:00Z</dcterms:created>
  <dcterms:modified xsi:type="dcterms:W3CDTF">2018-09-11T15:31:00Z</dcterms:modified>
</cp:coreProperties>
</file>